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0502" w14:textId="77777777" w:rsidR="00FF764D" w:rsidRPr="00FF764D" w:rsidRDefault="00FF764D" w:rsidP="00FF764D">
      <w:pPr>
        <w:pStyle w:val="Kop1"/>
      </w:pPr>
      <w:r w:rsidRPr="00FF764D">
        <w:t xml:space="preserve">Handleiding ABC via de </w:t>
      </w:r>
      <w:proofErr w:type="spellStart"/>
      <w:r w:rsidRPr="00FF764D">
        <w:t>Dolphin</w:t>
      </w:r>
      <w:proofErr w:type="spellEnd"/>
      <w:r w:rsidRPr="00FF764D">
        <w:t xml:space="preserve"> </w:t>
      </w:r>
      <w:proofErr w:type="spellStart"/>
      <w:r w:rsidRPr="00FF764D">
        <w:t>EasyReader</w:t>
      </w:r>
      <w:proofErr w:type="spellEnd"/>
      <w:r w:rsidRPr="00FF764D">
        <w:t xml:space="preserve"> app</w:t>
      </w:r>
    </w:p>
    <w:p w14:paraId="782DD399" w14:textId="77777777" w:rsidR="00FF764D" w:rsidRPr="00FF464D" w:rsidRDefault="00FF764D" w:rsidP="00FF764D"/>
    <w:p w14:paraId="111B856D" w14:textId="77777777" w:rsidR="00FF764D" w:rsidRPr="00FF464D" w:rsidRDefault="00FF764D" w:rsidP="00FF764D">
      <w:r w:rsidRPr="00FF464D">
        <w:t>Bibliotheekservice Passend Lezen</w:t>
      </w:r>
      <w:r w:rsidRPr="00FF464D">
        <w:tab/>
      </w:r>
    </w:p>
    <w:p w14:paraId="67DA6F5A" w14:textId="77777777" w:rsidR="00FF764D" w:rsidRPr="00FF464D" w:rsidRDefault="00FF764D" w:rsidP="00FF764D">
      <w:pPr>
        <w:rPr>
          <w:i/>
          <w:iCs/>
        </w:rPr>
      </w:pPr>
      <w:r w:rsidRPr="00FF464D">
        <w:rPr>
          <w:i/>
          <w:iCs/>
        </w:rPr>
        <w:t xml:space="preserve">Versie 1 - </w:t>
      </w:r>
      <w:r>
        <w:rPr>
          <w:i/>
          <w:iCs/>
        </w:rPr>
        <w:t>December</w:t>
      </w:r>
      <w:r w:rsidRPr="00FF464D">
        <w:rPr>
          <w:i/>
          <w:iCs/>
        </w:rPr>
        <w:t xml:space="preserve"> 2025</w:t>
      </w:r>
    </w:p>
    <w:p w14:paraId="41EEB7D9" w14:textId="77777777" w:rsidR="00FF764D" w:rsidRPr="00FF464D" w:rsidRDefault="00FF764D" w:rsidP="00FF764D">
      <w:pPr>
        <w:tabs>
          <w:tab w:val="left" w:pos="2535"/>
        </w:tabs>
      </w:pPr>
      <w:r>
        <w:tab/>
      </w:r>
    </w:p>
    <w:p w14:paraId="7E0FC5BD" w14:textId="77777777" w:rsidR="00FF764D" w:rsidRDefault="00FF764D" w:rsidP="00FF764D">
      <w:r w:rsidRPr="00FF464D">
        <w:t>Deze handleiding is gemaakt door Bibliotheekservice Passend Lezen.</w:t>
      </w:r>
    </w:p>
    <w:p w14:paraId="3E21CF8F" w14:textId="77777777" w:rsidR="00FF764D" w:rsidRDefault="00FF764D" w:rsidP="00FF764D"/>
    <w:p w14:paraId="32246A01" w14:textId="77777777" w:rsidR="00FF764D" w:rsidRDefault="00FF764D" w:rsidP="00FF764D"/>
    <w:p w14:paraId="3A038606" w14:textId="77777777" w:rsidR="00FF764D" w:rsidRDefault="00FF764D" w:rsidP="00FF764D"/>
    <w:p w14:paraId="34396FF8" w14:textId="77777777" w:rsidR="00FF764D" w:rsidRDefault="00FF764D" w:rsidP="00FF764D"/>
    <w:p w14:paraId="1A894421" w14:textId="77777777" w:rsidR="00FF764D" w:rsidRDefault="00FF764D" w:rsidP="00FF764D"/>
    <w:p w14:paraId="1F0760F6" w14:textId="77777777" w:rsidR="00FF764D" w:rsidRDefault="00FF764D" w:rsidP="00FF764D"/>
    <w:p w14:paraId="791F6EF7" w14:textId="77777777" w:rsidR="00FF764D" w:rsidRDefault="00FF764D" w:rsidP="00FF764D"/>
    <w:p w14:paraId="45F10360" w14:textId="77777777" w:rsidR="00FF764D" w:rsidRDefault="00FF764D" w:rsidP="00FF764D"/>
    <w:p w14:paraId="4A1B4747" w14:textId="77777777" w:rsidR="00FF764D" w:rsidRDefault="00FF764D" w:rsidP="00FF764D"/>
    <w:p w14:paraId="138A3AA0" w14:textId="77777777" w:rsidR="00FF764D" w:rsidRDefault="00FF764D" w:rsidP="00FF764D"/>
    <w:p w14:paraId="38F7B8B5" w14:textId="77777777" w:rsidR="00FF764D" w:rsidRDefault="00FF764D" w:rsidP="00FF764D"/>
    <w:p w14:paraId="1275D485" w14:textId="77777777" w:rsidR="00FF764D" w:rsidRDefault="00FF764D" w:rsidP="00FF764D"/>
    <w:p w14:paraId="4D66A0D9" w14:textId="77777777" w:rsidR="00FF764D" w:rsidRDefault="00FF764D" w:rsidP="00FF764D"/>
    <w:p w14:paraId="753576F3" w14:textId="77777777" w:rsidR="00FF764D" w:rsidRDefault="00FF764D" w:rsidP="00FF764D"/>
    <w:p w14:paraId="1F214B7B" w14:textId="77777777" w:rsidR="00FF764D" w:rsidRDefault="00FF764D" w:rsidP="00FF764D"/>
    <w:p w14:paraId="5B596342" w14:textId="77777777" w:rsidR="00FF764D" w:rsidRDefault="00FF764D" w:rsidP="00FF764D"/>
    <w:sdt>
      <w:sdtPr>
        <w:rPr>
          <w:rFonts w:eastAsiaTheme="minorHAnsi" w:cstheme="minorBidi"/>
          <w:sz w:val="24"/>
          <w:szCs w:val="22"/>
          <w:lang w:eastAsia="en-US"/>
        </w:rPr>
        <w:id w:val="297268311"/>
        <w:docPartObj>
          <w:docPartGallery w:val="Table of Contents"/>
          <w:docPartUnique/>
        </w:docPartObj>
      </w:sdtPr>
      <w:sdtEndPr>
        <w:rPr>
          <w:rFonts w:ascii="Arial" w:hAnsi="Arial"/>
          <w:b/>
          <w:bCs/>
        </w:rPr>
      </w:sdtEndPr>
      <w:sdtContent>
        <w:p w14:paraId="0F41AFF3" w14:textId="77777777" w:rsidR="00FF764D" w:rsidRPr="00A80D58" w:rsidRDefault="00FF764D" w:rsidP="00FF764D">
          <w:pPr>
            <w:pStyle w:val="Kopvaninhoudsopgave"/>
            <w:rPr>
              <w:rStyle w:val="Kop2Char"/>
              <w:rFonts w:ascii="Arial" w:hAnsi="Arial" w:cs="Arial"/>
            </w:rPr>
          </w:pPr>
          <w:r w:rsidRPr="00A80D58">
            <w:rPr>
              <w:rStyle w:val="Kop2Char"/>
              <w:rFonts w:ascii="Arial" w:hAnsi="Arial" w:cs="Arial"/>
            </w:rPr>
            <w:t>Inhoud</w:t>
          </w:r>
        </w:p>
        <w:p w14:paraId="6607B000" w14:textId="77777777" w:rsidR="00FF764D" w:rsidRPr="00861080" w:rsidRDefault="00FF764D" w:rsidP="00FF764D">
          <w:pPr>
            <w:pStyle w:val="Inhopg2"/>
            <w:tabs>
              <w:tab w:val="right" w:leader="dot" w:pos="9062"/>
            </w:tabs>
            <w:rPr>
              <w:rFonts w:ascii="Arial" w:hAnsi="Arial" w:cs="Arial"/>
              <w:noProof/>
              <w:kern w:val="2"/>
              <w:sz w:val="24"/>
              <w:szCs w:val="24"/>
              <w14:ligatures w14:val="standardContextual"/>
            </w:rPr>
          </w:pPr>
          <w:r>
            <w:rPr>
              <w:rFonts w:cs="Arial"/>
              <w:szCs w:val="24"/>
            </w:rPr>
            <w:fldChar w:fldCharType="begin"/>
          </w:r>
          <w:r>
            <w:rPr>
              <w:rFonts w:cs="Arial"/>
              <w:szCs w:val="24"/>
            </w:rPr>
            <w:instrText xml:space="preserve"> TOC \o "2-3" \h \z \u </w:instrText>
          </w:r>
          <w:r>
            <w:rPr>
              <w:rFonts w:cs="Arial"/>
              <w:szCs w:val="24"/>
            </w:rPr>
            <w:fldChar w:fldCharType="separate"/>
          </w:r>
          <w:hyperlink w:anchor="_Toc216347495" w:history="1">
            <w:r w:rsidRPr="00861080">
              <w:rPr>
                <w:rStyle w:val="Hyperlink"/>
                <w:rFonts w:ascii="Arial" w:hAnsi="Arial" w:cs="Arial"/>
                <w:noProof/>
                <w:sz w:val="24"/>
                <w:szCs w:val="24"/>
              </w:rPr>
              <w:t>Inleiding</w:t>
            </w:r>
            <w:r w:rsidRPr="00861080">
              <w:rPr>
                <w:rFonts w:ascii="Arial" w:hAnsi="Arial" w:cs="Arial"/>
                <w:noProof/>
                <w:webHidden/>
                <w:sz w:val="24"/>
                <w:szCs w:val="24"/>
              </w:rPr>
              <w:tab/>
            </w:r>
            <w:r w:rsidRPr="00861080">
              <w:rPr>
                <w:rFonts w:ascii="Arial" w:hAnsi="Arial" w:cs="Arial"/>
                <w:noProof/>
                <w:webHidden/>
                <w:sz w:val="24"/>
                <w:szCs w:val="24"/>
              </w:rPr>
              <w:fldChar w:fldCharType="begin"/>
            </w:r>
            <w:r w:rsidRPr="00861080">
              <w:rPr>
                <w:rFonts w:ascii="Arial" w:hAnsi="Arial" w:cs="Arial"/>
                <w:noProof/>
                <w:webHidden/>
                <w:sz w:val="24"/>
                <w:szCs w:val="24"/>
              </w:rPr>
              <w:instrText xml:space="preserve"> PAGEREF _Toc216347495 \h </w:instrText>
            </w:r>
            <w:r w:rsidRPr="00861080">
              <w:rPr>
                <w:rFonts w:ascii="Arial" w:hAnsi="Arial" w:cs="Arial"/>
                <w:noProof/>
                <w:webHidden/>
                <w:sz w:val="24"/>
                <w:szCs w:val="24"/>
              </w:rPr>
            </w:r>
            <w:r w:rsidRPr="00861080">
              <w:rPr>
                <w:rFonts w:ascii="Arial" w:hAnsi="Arial" w:cs="Arial"/>
                <w:noProof/>
                <w:webHidden/>
                <w:sz w:val="24"/>
                <w:szCs w:val="24"/>
              </w:rPr>
              <w:fldChar w:fldCharType="separate"/>
            </w:r>
            <w:r w:rsidRPr="00861080">
              <w:rPr>
                <w:rFonts w:ascii="Arial" w:hAnsi="Arial" w:cs="Arial"/>
                <w:noProof/>
                <w:webHidden/>
                <w:sz w:val="24"/>
                <w:szCs w:val="24"/>
              </w:rPr>
              <w:t>3</w:t>
            </w:r>
            <w:r w:rsidRPr="00861080">
              <w:rPr>
                <w:rFonts w:ascii="Arial" w:hAnsi="Arial" w:cs="Arial"/>
                <w:noProof/>
                <w:webHidden/>
                <w:sz w:val="24"/>
                <w:szCs w:val="24"/>
              </w:rPr>
              <w:fldChar w:fldCharType="end"/>
            </w:r>
          </w:hyperlink>
        </w:p>
        <w:p w14:paraId="4FF7EF14" w14:textId="77777777" w:rsidR="00FF764D" w:rsidRPr="00861080" w:rsidRDefault="00FF764D" w:rsidP="00FF764D">
          <w:pPr>
            <w:pStyle w:val="Inhopg2"/>
            <w:tabs>
              <w:tab w:val="right" w:leader="dot" w:pos="9062"/>
            </w:tabs>
            <w:rPr>
              <w:rFonts w:ascii="Arial" w:hAnsi="Arial" w:cs="Arial"/>
              <w:noProof/>
              <w:kern w:val="2"/>
              <w:sz w:val="24"/>
              <w:szCs w:val="24"/>
              <w14:ligatures w14:val="standardContextual"/>
            </w:rPr>
          </w:pPr>
          <w:hyperlink w:anchor="_Toc216347496" w:history="1">
            <w:r w:rsidRPr="00861080">
              <w:rPr>
                <w:rStyle w:val="Hyperlink"/>
                <w:rFonts w:ascii="Arial" w:hAnsi="Arial" w:cs="Arial"/>
                <w:noProof/>
                <w:sz w:val="24"/>
                <w:szCs w:val="24"/>
              </w:rPr>
              <w:t>De EasyReader app downloaden</w:t>
            </w:r>
            <w:r w:rsidRPr="00861080">
              <w:rPr>
                <w:rFonts w:ascii="Arial" w:hAnsi="Arial" w:cs="Arial"/>
                <w:noProof/>
                <w:webHidden/>
                <w:sz w:val="24"/>
                <w:szCs w:val="24"/>
              </w:rPr>
              <w:tab/>
            </w:r>
            <w:r w:rsidRPr="00861080">
              <w:rPr>
                <w:rFonts w:ascii="Arial" w:hAnsi="Arial" w:cs="Arial"/>
                <w:noProof/>
                <w:webHidden/>
                <w:sz w:val="24"/>
                <w:szCs w:val="24"/>
              </w:rPr>
              <w:fldChar w:fldCharType="begin"/>
            </w:r>
            <w:r w:rsidRPr="00861080">
              <w:rPr>
                <w:rFonts w:ascii="Arial" w:hAnsi="Arial" w:cs="Arial"/>
                <w:noProof/>
                <w:webHidden/>
                <w:sz w:val="24"/>
                <w:szCs w:val="24"/>
              </w:rPr>
              <w:instrText xml:space="preserve"> PAGEREF _Toc216347496 \h </w:instrText>
            </w:r>
            <w:r w:rsidRPr="00861080">
              <w:rPr>
                <w:rFonts w:ascii="Arial" w:hAnsi="Arial" w:cs="Arial"/>
                <w:noProof/>
                <w:webHidden/>
                <w:sz w:val="24"/>
                <w:szCs w:val="24"/>
              </w:rPr>
            </w:r>
            <w:r w:rsidRPr="00861080">
              <w:rPr>
                <w:rFonts w:ascii="Arial" w:hAnsi="Arial" w:cs="Arial"/>
                <w:noProof/>
                <w:webHidden/>
                <w:sz w:val="24"/>
                <w:szCs w:val="24"/>
              </w:rPr>
              <w:fldChar w:fldCharType="separate"/>
            </w:r>
            <w:r w:rsidRPr="00861080">
              <w:rPr>
                <w:rFonts w:ascii="Arial" w:hAnsi="Arial" w:cs="Arial"/>
                <w:noProof/>
                <w:webHidden/>
                <w:sz w:val="24"/>
                <w:szCs w:val="24"/>
              </w:rPr>
              <w:t>4</w:t>
            </w:r>
            <w:r w:rsidRPr="00861080">
              <w:rPr>
                <w:rFonts w:ascii="Arial" w:hAnsi="Arial" w:cs="Arial"/>
                <w:noProof/>
                <w:webHidden/>
                <w:sz w:val="24"/>
                <w:szCs w:val="24"/>
              </w:rPr>
              <w:fldChar w:fldCharType="end"/>
            </w:r>
          </w:hyperlink>
        </w:p>
        <w:p w14:paraId="759BAE80" w14:textId="77777777" w:rsidR="00FF764D" w:rsidRPr="00861080" w:rsidRDefault="00FF764D" w:rsidP="00FF764D">
          <w:pPr>
            <w:pStyle w:val="Inhopg2"/>
            <w:tabs>
              <w:tab w:val="right" w:leader="dot" w:pos="9062"/>
            </w:tabs>
            <w:rPr>
              <w:rFonts w:ascii="Arial" w:hAnsi="Arial" w:cs="Arial"/>
              <w:noProof/>
              <w:kern w:val="2"/>
              <w:sz w:val="24"/>
              <w:szCs w:val="24"/>
              <w14:ligatures w14:val="standardContextual"/>
            </w:rPr>
          </w:pPr>
          <w:hyperlink w:anchor="_Toc216347497" w:history="1">
            <w:r w:rsidRPr="00861080">
              <w:rPr>
                <w:rStyle w:val="Hyperlink"/>
                <w:rFonts w:ascii="Arial" w:hAnsi="Arial" w:cs="Arial"/>
                <w:noProof/>
                <w:sz w:val="24"/>
                <w:szCs w:val="24"/>
              </w:rPr>
              <w:t>Inloggen</w:t>
            </w:r>
            <w:r w:rsidRPr="00861080">
              <w:rPr>
                <w:rFonts w:ascii="Arial" w:hAnsi="Arial" w:cs="Arial"/>
                <w:noProof/>
                <w:webHidden/>
                <w:sz w:val="24"/>
                <w:szCs w:val="24"/>
              </w:rPr>
              <w:tab/>
            </w:r>
            <w:r w:rsidRPr="00861080">
              <w:rPr>
                <w:rFonts w:ascii="Arial" w:hAnsi="Arial" w:cs="Arial"/>
                <w:noProof/>
                <w:webHidden/>
                <w:sz w:val="24"/>
                <w:szCs w:val="24"/>
              </w:rPr>
              <w:fldChar w:fldCharType="begin"/>
            </w:r>
            <w:r w:rsidRPr="00861080">
              <w:rPr>
                <w:rFonts w:ascii="Arial" w:hAnsi="Arial" w:cs="Arial"/>
                <w:noProof/>
                <w:webHidden/>
                <w:sz w:val="24"/>
                <w:szCs w:val="24"/>
              </w:rPr>
              <w:instrText xml:space="preserve"> PAGEREF _Toc216347497 \h </w:instrText>
            </w:r>
            <w:r w:rsidRPr="00861080">
              <w:rPr>
                <w:rFonts w:ascii="Arial" w:hAnsi="Arial" w:cs="Arial"/>
                <w:noProof/>
                <w:webHidden/>
                <w:sz w:val="24"/>
                <w:szCs w:val="24"/>
              </w:rPr>
            </w:r>
            <w:r w:rsidRPr="00861080">
              <w:rPr>
                <w:rFonts w:ascii="Arial" w:hAnsi="Arial" w:cs="Arial"/>
                <w:noProof/>
                <w:webHidden/>
                <w:sz w:val="24"/>
                <w:szCs w:val="24"/>
              </w:rPr>
              <w:fldChar w:fldCharType="separate"/>
            </w:r>
            <w:r w:rsidRPr="00861080">
              <w:rPr>
                <w:rFonts w:ascii="Arial" w:hAnsi="Arial" w:cs="Arial"/>
                <w:noProof/>
                <w:webHidden/>
                <w:sz w:val="24"/>
                <w:szCs w:val="24"/>
              </w:rPr>
              <w:t>4</w:t>
            </w:r>
            <w:r w:rsidRPr="00861080">
              <w:rPr>
                <w:rFonts w:ascii="Arial" w:hAnsi="Arial" w:cs="Arial"/>
                <w:noProof/>
                <w:webHidden/>
                <w:sz w:val="24"/>
                <w:szCs w:val="24"/>
              </w:rPr>
              <w:fldChar w:fldCharType="end"/>
            </w:r>
          </w:hyperlink>
        </w:p>
        <w:p w14:paraId="70825557" w14:textId="77777777" w:rsidR="00FF764D" w:rsidRPr="00861080" w:rsidRDefault="00FF764D" w:rsidP="00FF764D">
          <w:pPr>
            <w:pStyle w:val="Inhopg2"/>
            <w:tabs>
              <w:tab w:val="right" w:leader="dot" w:pos="9062"/>
            </w:tabs>
            <w:rPr>
              <w:rFonts w:ascii="Arial" w:hAnsi="Arial" w:cs="Arial"/>
              <w:noProof/>
              <w:kern w:val="2"/>
              <w:sz w:val="24"/>
              <w:szCs w:val="24"/>
              <w14:ligatures w14:val="standardContextual"/>
            </w:rPr>
          </w:pPr>
          <w:hyperlink w:anchor="_Toc216347498" w:history="1">
            <w:r w:rsidRPr="00861080">
              <w:rPr>
                <w:rStyle w:val="Hyperlink"/>
                <w:rFonts w:ascii="Arial" w:hAnsi="Arial" w:cs="Arial"/>
                <w:noProof/>
                <w:sz w:val="24"/>
                <w:szCs w:val="24"/>
              </w:rPr>
              <w:t>Hoe zoek ik een boek op?</w:t>
            </w:r>
            <w:r w:rsidRPr="00861080">
              <w:rPr>
                <w:rFonts w:ascii="Arial" w:hAnsi="Arial" w:cs="Arial"/>
                <w:noProof/>
                <w:webHidden/>
                <w:sz w:val="24"/>
                <w:szCs w:val="24"/>
              </w:rPr>
              <w:tab/>
            </w:r>
            <w:r w:rsidRPr="00861080">
              <w:rPr>
                <w:rFonts w:ascii="Arial" w:hAnsi="Arial" w:cs="Arial"/>
                <w:noProof/>
                <w:webHidden/>
                <w:sz w:val="24"/>
                <w:szCs w:val="24"/>
              </w:rPr>
              <w:fldChar w:fldCharType="begin"/>
            </w:r>
            <w:r w:rsidRPr="00861080">
              <w:rPr>
                <w:rFonts w:ascii="Arial" w:hAnsi="Arial" w:cs="Arial"/>
                <w:noProof/>
                <w:webHidden/>
                <w:sz w:val="24"/>
                <w:szCs w:val="24"/>
              </w:rPr>
              <w:instrText xml:space="preserve"> PAGEREF _Toc216347498 \h </w:instrText>
            </w:r>
            <w:r w:rsidRPr="00861080">
              <w:rPr>
                <w:rFonts w:ascii="Arial" w:hAnsi="Arial" w:cs="Arial"/>
                <w:noProof/>
                <w:webHidden/>
                <w:sz w:val="24"/>
                <w:szCs w:val="24"/>
              </w:rPr>
            </w:r>
            <w:r w:rsidRPr="00861080">
              <w:rPr>
                <w:rFonts w:ascii="Arial" w:hAnsi="Arial" w:cs="Arial"/>
                <w:noProof/>
                <w:webHidden/>
                <w:sz w:val="24"/>
                <w:szCs w:val="24"/>
              </w:rPr>
              <w:fldChar w:fldCharType="separate"/>
            </w:r>
            <w:r w:rsidRPr="00861080">
              <w:rPr>
                <w:rFonts w:ascii="Arial" w:hAnsi="Arial" w:cs="Arial"/>
                <w:noProof/>
                <w:webHidden/>
                <w:sz w:val="24"/>
                <w:szCs w:val="24"/>
              </w:rPr>
              <w:t>4</w:t>
            </w:r>
            <w:r w:rsidRPr="00861080">
              <w:rPr>
                <w:rFonts w:ascii="Arial" w:hAnsi="Arial" w:cs="Arial"/>
                <w:noProof/>
                <w:webHidden/>
                <w:sz w:val="24"/>
                <w:szCs w:val="24"/>
              </w:rPr>
              <w:fldChar w:fldCharType="end"/>
            </w:r>
          </w:hyperlink>
        </w:p>
        <w:p w14:paraId="5310D9B9" w14:textId="77777777" w:rsidR="00FF764D" w:rsidRPr="00861080" w:rsidRDefault="00FF764D" w:rsidP="00FF764D">
          <w:pPr>
            <w:pStyle w:val="Inhopg2"/>
            <w:tabs>
              <w:tab w:val="right" w:leader="dot" w:pos="9062"/>
            </w:tabs>
            <w:rPr>
              <w:rFonts w:ascii="Arial" w:hAnsi="Arial" w:cs="Arial"/>
              <w:noProof/>
              <w:kern w:val="2"/>
              <w:sz w:val="24"/>
              <w:szCs w:val="24"/>
              <w14:ligatures w14:val="standardContextual"/>
            </w:rPr>
          </w:pPr>
          <w:hyperlink w:anchor="_Toc216347499" w:history="1">
            <w:r w:rsidRPr="00861080">
              <w:rPr>
                <w:rStyle w:val="Hyperlink"/>
                <w:rFonts w:ascii="Arial" w:hAnsi="Arial" w:cs="Arial"/>
                <w:noProof/>
                <w:sz w:val="24"/>
                <w:szCs w:val="24"/>
              </w:rPr>
              <w:t>Hoe download ik een boek?</w:t>
            </w:r>
            <w:r w:rsidRPr="00861080">
              <w:rPr>
                <w:rFonts w:ascii="Arial" w:hAnsi="Arial" w:cs="Arial"/>
                <w:noProof/>
                <w:webHidden/>
                <w:sz w:val="24"/>
                <w:szCs w:val="24"/>
              </w:rPr>
              <w:tab/>
            </w:r>
            <w:r w:rsidRPr="00861080">
              <w:rPr>
                <w:rFonts w:ascii="Arial" w:hAnsi="Arial" w:cs="Arial"/>
                <w:noProof/>
                <w:webHidden/>
                <w:sz w:val="24"/>
                <w:szCs w:val="24"/>
              </w:rPr>
              <w:fldChar w:fldCharType="begin"/>
            </w:r>
            <w:r w:rsidRPr="00861080">
              <w:rPr>
                <w:rFonts w:ascii="Arial" w:hAnsi="Arial" w:cs="Arial"/>
                <w:noProof/>
                <w:webHidden/>
                <w:sz w:val="24"/>
                <w:szCs w:val="24"/>
              </w:rPr>
              <w:instrText xml:space="preserve"> PAGEREF _Toc216347499 \h </w:instrText>
            </w:r>
            <w:r w:rsidRPr="00861080">
              <w:rPr>
                <w:rFonts w:ascii="Arial" w:hAnsi="Arial" w:cs="Arial"/>
                <w:noProof/>
                <w:webHidden/>
                <w:sz w:val="24"/>
                <w:szCs w:val="24"/>
              </w:rPr>
            </w:r>
            <w:r w:rsidRPr="00861080">
              <w:rPr>
                <w:rFonts w:ascii="Arial" w:hAnsi="Arial" w:cs="Arial"/>
                <w:noProof/>
                <w:webHidden/>
                <w:sz w:val="24"/>
                <w:szCs w:val="24"/>
              </w:rPr>
              <w:fldChar w:fldCharType="separate"/>
            </w:r>
            <w:r w:rsidRPr="00861080">
              <w:rPr>
                <w:rFonts w:ascii="Arial" w:hAnsi="Arial" w:cs="Arial"/>
                <w:noProof/>
                <w:webHidden/>
                <w:sz w:val="24"/>
                <w:szCs w:val="24"/>
              </w:rPr>
              <w:t>5</w:t>
            </w:r>
            <w:r w:rsidRPr="00861080">
              <w:rPr>
                <w:rFonts w:ascii="Arial" w:hAnsi="Arial" w:cs="Arial"/>
                <w:noProof/>
                <w:webHidden/>
                <w:sz w:val="24"/>
                <w:szCs w:val="24"/>
              </w:rPr>
              <w:fldChar w:fldCharType="end"/>
            </w:r>
          </w:hyperlink>
        </w:p>
        <w:p w14:paraId="487D766F" w14:textId="77777777" w:rsidR="00FF764D" w:rsidRPr="00861080" w:rsidRDefault="00FF764D" w:rsidP="00FF764D">
          <w:pPr>
            <w:pStyle w:val="Inhopg2"/>
            <w:tabs>
              <w:tab w:val="right" w:leader="dot" w:pos="9062"/>
            </w:tabs>
            <w:rPr>
              <w:rFonts w:ascii="Arial" w:hAnsi="Arial" w:cs="Arial"/>
              <w:noProof/>
              <w:kern w:val="2"/>
              <w:sz w:val="24"/>
              <w:szCs w:val="24"/>
              <w14:ligatures w14:val="standardContextual"/>
            </w:rPr>
          </w:pPr>
          <w:hyperlink w:anchor="_Toc216347500" w:history="1">
            <w:r w:rsidRPr="00861080">
              <w:rPr>
                <w:rStyle w:val="Hyperlink"/>
                <w:rFonts w:ascii="Arial" w:hAnsi="Arial" w:cs="Arial"/>
                <w:noProof/>
                <w:sz w:val="24"/>
                <w:szCs w:val="24"/>
              </w:rPr>
              <w:t>Hoe verwijder ik een boek?</w:t>
            </w:r>
            <w:r w:rsidRPr="00861080">
              <w:rPr>
                <w:rFonts w:ascii="Arial" w:hAnsi="Arial" w:cs="Arial"/>
                <w:noProof/>
                <w:webHidden/>
                <w:sz w:val="24"/>
                <w:szCs w:val="24"/>
              </w:rPr>
              <w:tab/>
            </w:r>
            <w:r w:rsidRPr="00861080">
              <w:rPr>
                <w:rFonts w:ascii="Arial" w:hAnsi="Arial" w:cs="Arial"/>
                <w:noProof/>
                <w:webHidden/>
                <w:sz w:val="24"/>
                <w:szCs w:val="24"/>
              </w:rPr>
              <w:fldChar w:fldCharType="begin"/>
            </w:r>
            <w:r w:rsidRPr="00861080">
              <w:rPr>
                <w:rFonts w:ascii="Arial" w:hAnsi="Arial" w:cs="Arial"/>
                <w:noProof/>
                <w:webHidden/>
                <w:sz w:val="24"/>
                <w:szCs w:val="24"/>
              </w:rPr>
              <w:instrText xml:space="preserve"> PAGEREF _Toc216347500 \h </w:instrText>
            </w:r>
            <w:r w:rsidRPr="00861080">
              <w:rPr>
                <w:rFonts w:ascii="Arial" w:hAnsi="Arial" w:cs="Arial"/>
                <w:noProof/>
                <w:webHidden/>
                <w:sz w:val="24"/>
                <w:szCs w:val="24"/>
              </w:rPr>
            </w:r>
            <w:r w:rsidRPr="00861080">
              <w:rPr>
                <w:rFonts w:ascii="Arial" w:hAnsi="Arial" w:cs="Arial"/>
                <w:noProof/>
                <w:webHidden/>
                <w:sz w:val="24"/>
                <w:szCs w:val="24"/>
              </w:rPr>
              <w:fldChar w:fldCharType="separate"/>
            </w:r>
            <w:r w:rsidRPr="00861080">
              <w:rPr>
                <w:rFonts w:ascii="Arial" w:hAnsi="Arial" w:cs="Arial"/>
                <w:noProof/>
                <w:webHidden/>
                <w:sz w:val="24"/>
                <w:szCs w:val="24"/>
              </w:rPr>
              <w:t>5</w:t>
            </w:r>
            <w:r w:rsidRPr="00861080">
              <w:rPr>
                <w:rFonts w:ascii="Arial" w:hAnsi="Arial" w:cs="Arial"/>
                <w:noProof/>
                <w:webHidden/>
                <w:sz w:val="24"/>
                <w:szCs w:val="24"/>
              </w:rPr>
              <w:fldChar w:fldCharType="end"/>
            </w:r>
          </w:hyperlink>
        </w:p>
        <w:p w14:paraId="10354D34" w14:textId="77777777" w:rsidR="00FF764D" w:rsidRDefault="00FF764D" w:rsidP="00FF764D">
          <w:r>
            <w:rPr>
              <w:rFonts w:eastAsiaTheme="minorEastAsia" w:cs="Arial"/>
              <w:szCs w:val="24"/>
              <w:lang w:eastAsia="nl-NL"/>
            </w:rPr>
            <w:fldChar w:fldCharType="end"/>
          </w:r>
        </w:p>
      </w:sdtContent>
    </w:sdt>
    <w:p w14:paraId="67DF854D" w14:textId="77777777" w:rsidR="00FF764D" w:rsidRPr="00FF464D" w:rsidRDefault="00FF764D" w:rsidP="00FF764D">
      <w:r w:rsidRPr="00FF464D">
        <w:cr/>
      </w:r>
    </w:p>
    <w:p w14:paraId="0509CAC5" w14:textId="77777777" w:rsidR="00FF764D" w:rsidRPr="00FF464D" w:rsidRDefault="00FF764D" w:rsidP="00FF764D"/>
    <w:p w14:paraId="63B49B57" w14:textId="77777777" w:rsidR="00FF764D" w:rsidRDefault="00FF764D" w:rsidP="00FF764D"/>
    <w:p w14:paraId="22B84627" w14:textId="77777777" w:rsidR="00FF764D" w:rsidRDefault="00FF764D" w:rsidP="00FF764D"/>
    <w:p w14:paraId="12680F14" w14:textId="77777777" w:rsidR="00FF764D" w:rsidRDefault="00FF764D" w:rsidP="00FF764D"/>
    <w:p w14:paraId="3D171BA0" w14:textId="77777777" w:rsidR="00FF764D" w:rsidRDefault="00FF764D" w:rsidP="00FF764D"/>
    <w:p w14:paraId="3A8BAD28" w14:textId="77777777" w:rsidR="00FF764D" w:rsidRDefault="00FF764D" w:rsidP="00FF764D"/>
    <w:p w14:paraId="1B7E9DD1" w14:textId="77777777" w:rsidR="00FF764D" w:rsidRDefault="00FF764D" w:rsidP="00FF764D"/>
    <w:p w14:paraId="63791CF0" w14:textId="77777777" w:rsidR="00FF764D" w:rsidRDefault="00FF764D" w:rsidP="00FF764D"/>
    <w:p w14:paraId="3857FE00" w14:textId="77777777" w:rsidR="00FF764D" w:rsidRDefault="00FF764D" w:rsidP="00FF764D"/>
    <w:p w14:paraId="22B82589" w14:textId="77777777" w:rsidR="00FF764D" w:rsidRDefault="00FF764D" w:rsidP="00FF764D"/>
    <w:p w14:paraId="0D84C2F4" w14:textId="77777777" w:rsidR="00FF764D" w:rsidRDefault="00FF764D" w:rsidP="00FF764D"/>
    <w:p w14:paraId="3937B760" w14:textId="77777777" w:rsidR="00FF764D" w:rsidRDefault="00FF764D" w:rsidP="00FF764D"/>
    <w:p w14:paraId="2982A236" w14:textId="77777777" w:rsidR="00FF764D" w:rsidRDefault="00FF764D" w:rsidP="00FF764D"/>
    <w:p w14:paraId="1395BE46" w14:textId="77777777" w:rsidR="00FF764D" w:rsidRDefault="00FF764D" w:rsidP="00FF764D"/>
    <w:p w14:paraId="72B12FEF" w14:textId="77777777" w:rsidR="00FF764D" w:rsidRDefault="00FF764D" w:rsidP="00FF764D"/>
    <w:p w14:paraId="1288DFFC" w14:textId="77777777" w:rsidR="00FF764D" w:rsidRDefault="00FF764D" w:rsidP="00FF764D"/>
    <w:p w14:paraId="28057946" w14:textId="77777777" w:rsidR="00FF764D" w:rsidRPr="00861080" w:rsidRDefault="00FF764D" w:rsidP="00FF764D">
      <w:pPr>
        <w:pStyle w:val="Kop2"/>
      </w:pPr>
      <w:bookmarkStart w:id="0" w:name="_Toc216347495"/>
      <w:r w:rsidRPr="00861080">
        <w:lastRenderedPageBreak/>
        <w:t>Inl</w:t>
      </w:r>
      <w:r>
        <w:t>e</w:t>
      </w:r>
      <w:r w:rsidRPr="00861080">
        <w:t>iding</w:t>
      </w:r>
      <w:bookmarkEnd w:id="0"/>
    </w:p>
    <w:p w14:paraId="750A4B24" w14:textId="77777777" w:rsidR="00FF764D" w:rsidRDefault="00FF764D" w:rsidP="00FF764D">
      <w:r w:rsidRPr="00FF464D">
        <w:t xml:space="preserve">In deze handleiding leggen we uit hoe </w:t>
      </w:r>
      <w:r>
        <w:t xml:space="preserve">je </w:t>
      </w:r>
      <w:proofErr w:type="spellStart"/>
      <w:r w:rsidRPr="00FF464D">
        <w:t>Accessible</w:t>
      </w:r>
      <w:proofErr w:type="spellEnd"/>
      <w:r w:rsidRPr="00FF464D">
        <w:t xml:space="preserve"> Books Consortium</w:t>
      </w:r>
      <w:r>
        <w:t xml:space="preserve"> (ABC) gebruikt via de </w:t>
      </w:r>
      <w:proofErr w:type="spellStart"/>
      <w:r>
        <w:t>Dolphin</w:t>
      </w:r>
      <w:proofErr w:type="spellEnd"/>
      <w:r>
        <w:t xml:space="preserve"> </w:t>
      </w:r>
      <w:proofErr w:type="spellStart"/>
      <w:r>
        <w:t>EasyReader</w:t>
      </w:r>
      <w:proofErr w:type="spellEnd"/>
      <w:r>
        <w:t xml:space="preserve"> app. Dit is een gratis app die je kunt downloaden op je smartphone of tablet. Later in deze handleiding volgt meer informatie over het downloaden van de app. </w:t>
      </w:r>
    </w:p>
    <w:p w14:paraId="26F1A6AE" w14:textId="77777777" w:rsidR="00FF764D" w:rsidRDefault="00FF764D" w:rsidP="00FF764D">
      <w:r>
        <w:t xml:space="preserve">Voor het gebruik van ABC heb je een account nodig. Heb je nog geen account? Deze vraag je aan via </w:t>
      </w:r>
      <w:hyperlink r:id="rId7" w:history="1">
        <w:r w:rsidRPr="00F41344">
          <w:rPr>
            <w:rStyle w:val="Hyperlink"/>
          </w:rPr>
          <w:t>klanten@passendlezen.nl</w:t>
        </w:r>
      </w:hyperlink>
      <w:r>
        <w:t xml:space="preserve"> of 070 338 15 00.</w:t>
      </w:r>
    </w:p>
    <w:p w14:paraId="1F942BC4" w14:textId="77777777" w:rsidR="00FF764D" w:rsidRDefault="00FF764D" w:rsidP="00FF764D"/>
    <w:p w14:paraId="125FCDC8" w14:textId="77777777" w:rsidR="00FF764D" w:rsidRDefault="00FF764D" w:rsidP="00FF764D"/>
    <w:p w14:paraId="00662164" w14:textId="77777777" w:rsidR="00FF764D" w:rsidRDefault="00FF764D" w:rsidP="00FF764D"/>
    <w:p w14:paraId="691BA17D" w14:textId="77777777" w:rsidR="00FF764D" w:rsidRDefault="00FF764D" w:rsidP="00FF764D"/>
    <w:p w14:paraId="640F2009" w14:textId="77777777" w:rsidR="00FF764D" w:rsidRDefault="00FF764D" w:rsidP="00FF764D"/>
    <w:p w14:paraId="334CE983" w14:textId="77777777" w:rsidR="00FF764D" w:rsidRDefault="00FF764D" w:rsidP="00FF764D"/>
    <w:p w14:paraId="28A7242D" w14:textId="77777777" w:rsidR="00FF764D" w:rsidRDefault="00FF764D" w:rsidP="00FF764D"/>
    <w:p w14:paraId="2F23A72B" w14:textId="77777777" w:rsidR="00FF764D" w:rsidRDefault="00FF764D" w:rsidP="00FF764D"/>
    <w:p w14:paraId="05D0E7C7" w14:textId="77777777" w:rsidR="00FF764D" w:rsidRDefault="00FF764D" w:rsidP="00FF764D"/>
    <w:p w14:paraId="3A5877E3" w14:textId="77777777" w:rsidR="00FF764D" w:rsidRDefault="00FF764D" w:rsidP="00FF764D"/>
    <w:p w14:paraId="6EFC1AF3" w14:textId="77777777" w:rsidR="00FF764D" w:rsidRDefault="00FF764D" w:rsidP="00FF764D"/>
    <w:p w14:paraId="58A2D429" w14:textId="77777777" w:rsidR="00FF764D" w:rsidRDefault="00FF764D" w:rsidP="00FF764D"/>
    <w:p w14:paraId="79B21AB5" w14:textId="77777777" w:rsidR="00FF764D" w:rsidRDefault="00FF764D" w:rsidP="00FF764D"/>
    <w:p w14:paraId="40B78E96" w14:textId="77777777" w:rsidR="00FF764D" w:rsidRDefault="00FF764D" w:rsidP="00FF764D"/>
    <w:p w14:paraId="5CE5DBA5" w14:textId="77777777" w:rsidR="00FF764D" w:rsidRDefault="00FF764D" w:rsidP="00FF764D"/>
    <w:p w14:paraId="792829E5" w14:textId="77777777" w:rsidR="00FF764D" w:rsidRDefault="00FF764D" w:rsidP="00FF764D"/>
    <w:p w14:paraId="14DC380C" w14:textId="77777777" w:rsidR="00FF764D" w:rsidRDefault="00FF764D" w:rsidP="00FF764D"/>
    <w:p w14:paraId="5F5ECF97" w14:textId="77777777" w:rsidR="00FF764D" w:rsidRPr="000C65DE" w:rsidRDefault="00FF764D" w:rsidP="00FF764D">
      <w:pPr>
        <w:pStyle w:val="Kop2"/>
      </w:pPr>
      <w:bookmarkStart w:id="1" w:name="_Toc216347496"/>
      <w:r w:rsidRPr="000C65DE">
        <w:lastRenderedPageBreak/>
        <w:t xml:space="preserve">De </w:t>
      </w:r>
      <w:proofErr w:type="spellStart"/>
      <w:r w:rsidRPr="000C65DE">
        <w:t>EasyReader</w:t>
      </w:r>
      <w:proofErr w:type="spellEnd"/>
      <w:r w:rsidRPr="000C65DE">
        <w:t xml:space="preserve"> app downloaden</w:t>
      </w:r>
      <w:bookmarkEnd w:id="1"/>
    </w:p>
    <w:p w14:paraId="534ECCA4" w14:textId="77777777" w:rsidR="00FF764D" w:rsidRDefault="00FF764D" w:rsidP="00FF764D">
      <w:r w:rsidRPr="00FF464D">
        <w:t xml:space="preserve">De </w:t>
      </w:r>
      <w:proofErr w:type="spellStart"/>
      <w:r w:rsidRPr="00FF464D">
        <w:t>EasyReader</w:t>
      </w:r>
      <w:proofErr w:type="spellEnd"/>
      <w:r w:rsidRPr="00FF464D">
        <w:t xml:space="preserve"> app is gratis te</w:t>
      </w:r>
      <w:r>
        <w:t xml:space="preserve"> downloaden voor onder andere </w:t>
      </w:r>
      <w:hyperlink r:id="rId8" w:history="1">
        <w:r w:rsidRPr="00FF464D">
          <w:rPr>
            <w:rStyle w:val="Hyperlink"/>
          </w:rPr>
          <w:t>iOS</w:t>
        </w:r>
      </w:hyperlink>
      <w:r>
        <w:t xml:space="preserve"> en </w:t>
      </w:r>
      <w:hyperlink r:id="rId9" w:history="1">
        <w:r w:rsidRPr="00FF464D">
          <w:rPr>
            <w:rStyle w:val="Hyperlink"/>
          </w:rPr>
          <w:t>Android</w:t>
        </w:r>
      </w:hyperlink>
      <w:r>
        <w:t xml:space="preserve">. </w:t>
      </w:r>
    </w:p>
    <w:p w14:paraId="110D81ED" w14:textId="77777777" w:rsidR="00FF764D" w:rsidRDefault="00FF764D" w:rsidP="00FF764D">
      <w:r>
        <w:t xml:space="preserve">Meer informatie over andere downloadmogelijkheden vind je op </w:t>
      </w:r>
      <w:hyperlink r:id="rId10" w:history="1">
        <w:r w:rsidRPr="00FF464D">
          <w:rPr>
            <w:rStyle w:val="Hyperlink"/>
          </w:rPr>
          <w:t xml:space="preserve">de website van de </w:t>
        </w:r>
        <w:proofErr w:type="spellStart"/>
        <w:r w:rsidRPr="00FF464D">
          <w:rPr>
            <w:rStyle w:val="Hyperlink"/>
          </w:rPr>
          <w:t>EasyReader</w:t>
        </w:r>
        <w:proofErr w:type="spellEnd"/>
        <w:r w:rsidRPr="00FF464D">
          <w:rPr>
            <w:rStyle w:val="Hyperlink"/>
          </w:rPr>
          <w:t xml:space="preserve"> app</w:t>
        </w:r>
      </w:hyperlink>
      <w:r>
        <w:t>.</w:t>
      </w:r>
    </w:p>
    <w:p w14:paraId="4E3E2C7A" w14:textId="77777777" w:rsidR="00FF764D" w:rsidRPr="00697EDC" w:rsidRDefault="00FF764D" w:rsidP="00FF764D">
      <w:pPr>
        <w:pStyle w:val="Kop2"/>
      </w:pPr>
      <w:bookmarkStart w:id="2" w:name="_Toc216347497"/>
      <w:r w:rsidRPr="00697EDC">
        <w:t>Inloggen</w:t>
      </w:r>
      <w:bookmarkEnd w:id="2"/>
    </w:p>
    <w:p w14:paraId="423D13D2" w14:textId="77777777" w:rsidR="00FF764D" w:rsidRDefault="00FF764D" w:rsidP="00FF764D">
      <w:r>
        <w:t xml:space="preserve">Om ABC te gebruiken, vraag je een account aan via de afdeling Klantencontact van Passend Lezen. Binnen enkele dagen ontvang je een e-mail om je ABC-account activeren. De inloggegevens die je hiervoor aanmaakt heb je nodig om in te loggen in de </w:t>
      </w:r>
      <w:proofErr w:type="spellStart"/>
      <w:r>
        <w:t>EasyReader</w:t>
      </w:r>
      <w:proofErr w:type="spellEnd"/>
      <w:r>
        <w:t xml:space="preserve"> app. </w:t>
      </w:r>
    </w:p>
    <w:p w14:paraId="3C2E2E6A" w14:textId="77777777" w:rsidR="00FF764D" w:rsidRDefault="00FF764D" w:rsidP="00FF764D">
      <w:r>
        <w:t xml:space="preserve">Wanneer je de </w:t>
      </w:r>
      <w:proofErr w:type="spellStart"/>
      <w:r>
        <w:t>EasyReader</w:t>
      </w:r>
      <w:proofErr w:type="spellEnd"/>
      <w:r>
        <w:t xml:space="preserve"> app opent kom je terecht in jouw bibliotheek, genaamd ‘Mijn boeken’. Doorloop de volgende stappen om naar het onderdeel ABC te gaan en in te loggen:</w:t>
      </w:r>
    </w:p>
    <w:p w14:paraId="52B76B27" w14:textId="471BFDD3" w:rsidR="00FF764D" w:rsidRDefault="00FF764D" w:rsidP="00FF764D">
      <w:pPr>
        <w:pStyle w:val="Lijstalinea"/>
        <w:numPr>
          <w:ilvl w:val="0"/>
          <w:numId w:val="1"/>
        </w:numPr>
      </w:pPr>
      <w:r>
        <w:t xml:space="preserve">Open het </w:t>
      </w:r>
      <w:proofErr w:type="spellStart"/>
      <w:r>
        <w:t>zijmenu</w:t>
      </w:r>
      <w:proofErr w:type="spellEnd"/>
      <w:r>
        <w:t xml:space="preserve">. Met </w:t>
      </w:r>
      <w:proofErr w:type="spellStart"/>
      <w:r>
        <w:t>spraaktsoftware</w:t>
      </w:r>
      <w:proofErr w:type="spellEnd"/>
      <w:r>
        <w:t xml:space="preserve"> heet deze optie ‘Menu’.</w:t>
      </w:r>
    </w:p>
    <w:p w14:paraId="61969E6B" w14:textId="77777777" w:rsidR="00FF764D" w:rsidRDefault="00FF764D" w:rsidP="00FF764D">
      <w:pPr>
        <w:pStyle w:val="Lijstalinea"/>
        <w:numPr>
          <w:ilvl w:val="0"/>
          <w:numId w:val="1"/>
        </w:numPr>
        <w:rPr>
          <w:lang w:val="en-GB"/>
        </w:rPr>
      </w:pPr>
      <w:proofErr w:type="spellStart"/>
      <w:r w:rsidRPr="00697EDC">
        <w:rPr>
          <w:lang w:val="en-GB"/>
        </w:rPr>
        <w:t>Selecteer</w:t>
      </w:r>
      <w:proofErr w:type="spellEnd"/>
      <w:r w:rsidRPr="00697EDC">
        <w:rPr>
          <w:lang w:val="en-GB"/>
        </w:rPr>
        <w:t xml:space="preserve"> ‘ABC Global Book S</w:t>
      </w:r>
      <w:r>
        <w:rPr>
          <w:lang w:val="en-GB"/>
        </w:rPr>
        <w:t>ervice’</w:t>
      </w:r>
    </w:p>
    <w:p w14:paraId="6A48543F" w14:textId="77777777" w:rsidR="00FF764D" w:rsidRDefault="00FF764D" w:rsidP="00FF764D">
      <w:pPr>
        <w:pStyle w:val="Lijstalinea"/>
        <w:numPr>
          <w:ilvl w:val="0"/>
          <w:numId w:val="1"/>
        </w:numPr>
      </w:pPr>
      <w:r w:rsidRPr="00697EDC">
        <w:t xml:space="preserve">Nadat je </w:t>
      </w:r>
      <w:r>
        <w:t>‘</w:t>
      </w:r>
      <w:r w:rsidRPr="00697EDC">
        <w:t xml:space="preserve">ABC Global </w:t>
      </w:r>
      <w:proofErr w:type="spellStart"/>
      <w:r w:rsidRPr="00697EDC">
        <w:t>Book</w:t>
      </w:r>
      <w:proofErr w:type="spellEnd"/>
      <w:r w:rsidRPr="00697EDC">
        <w:t xml:space="preserve"> Service</w:t>
      </w:r>
      <w:r>
        <w:t>’</w:t>
      </w:r>
      <w:r w:rsidRPr="00697EDC">
        <w:t xml:space="preserve"> hebt gekoz</w:t>
      </w:r>
      <w:r>
        <w:t>en kom je terecht bij een inlogscherm. Vul hier je e-mailadres en je wachtwoord in.</w:t>
      </w:r>
    </w:p>
    <w:p w14:paraId="73D4EBDF" w14:textId="3D0E6B2A" w:rsidR="00FF764D" w:rsidRDefault="00FF764D" w:rsidP="00FF764D">
      <w:pPr>
        <w:pStyle w:val="Lijstalinea"/>
        <w:numPr>
          <w:ilvl w:val="0"/>
          <w:numId w:val="1"/>
        </w:numPr>
      </w:pPr>
      <w:r>
        <w:t>Kies voor de volgende knop ‘Login</w:t>
      </w:r>
      <w:r>
        <w:t>’ (dubbeltik met spraaksoftware).</w:t>
      </w:r>
    </w:p>
    <w:p w14:paraId="4A69B4EF" w14:textId="77777777" w:rsidR="00FF764D" w:rsidRDefault="00FF764D" w:rsidP="00FF764D">
      <w:pPr>
        <w:pStyle w:val="Lijstalinea"/>
        <w:numPr>
          <w:ilvl w:val="0"/>
          <w:numId w:val="1"/>
        </w:numPr>
      </w:pPr>
      <w:r>
        <w:t xml:space="preserve">Je komt terecht in het scherm ‘ABC Global </w:t>
      </w:r>
      <w:proofErr w:type="spellStart"/>
      <w:r>
        <w:t>Book</w:t>
      </w:r>
      <w:proofErr w:type="spellEnd"/>
      <w:r>
        <w:t xml:space="preserve"> Service’. Vanaf hier kun je direct zoeken en/of de catalogus doornemen. </w:t>
      </w:r>
    </w:p>
    <w:p w14:paraId="544F1674" w14:textId="77777777" w:rsidR="00FF764D" w:rsidRPr="00697EDC" w:rsidRDefault="00FF764D" w:rsidP="00FF764D">
      <w:pPr>
        <w:pStyle w:val="Kop2"/>
      </w:pPr>
      <w:bookmarkStart w:id="3" w:name="_Toc216347498"/>
      <w:r>
        <w:t>Hoe zoek ik een boek op?</w:t>
      </w:r>
      <w:bookmarkEnd w:id="3"/>
    </w:p>
    <w:p w14:paraId="791D53FA" w14:textId="77777777" w:rsidR="00FF764D" w:rsidRDefault="00FF764D" w:rsidP="00FF764D">
      <w:r>
        <w:t xml:space="preserve">Nadat je bent ingelogd, worden de meest recent toegevoegde titels getoond. Je vindt boeken in verschillende talen en formaten. </w:t>
      </w:r>
    </w:p>
    <w:p w14:paraId="752B96FA" w14:textId="77777777" w:rsidR="00FF764D" w:rsidRDefault="00FF764D" w:rsidP="00FF764D">
      <w:r>
        <w:t>Zoeken naar een titel doe je door de volgende stappen te volgen:</w:t>
      </w:r>
    </w:p>
    <w:p w14:paraId="244BEA16" w14:textId="2891426C" w:rsidR="00FF764D" w:rsidRDefault="00FF764D" w:rsidP="00FF764D">
      <w:pPr>
        <w:pStyle w:val="Lijstalinea"/>
        <w:numPr>
          <w:ilvl w:val="0"/>
          <w:numId w:val="2"/>
        </w:numPr>
      </w:pPr>
      <w:r>
        <w:t>Ga in het zoekveld staan</w:t>
      </w:r>
      <w:r>
        <w:t xml:space="preserve"> (dubbeltik met spraaksoftware om het toetsenbord te openen)</w:t>
      </w:r>
      <w:r>
        <w:t>.</w:t>
      </w:r>
    </w:p>
    <w:p w14:paraId="0F600BD0" w14:textId="77777777" w:rsidR="00FF764D" w:rsidRDefault="00FF764D" w:rsidP="00FF764D">
      <w:pPr>
        <w:pStyle w:val="Lijstalinea"/>
        <w:numPr>
          <w:ilvl w:val="0"/>
          <w:numId w:val="2"/>
        </w:numPr>
      </w:pPr>
      <w:r>
        <w:t>Vul de titel van het boek, de auteur, het ISBN of een trefwoord in.</w:t>
      </w:r>
    </w:p>
    <w:p w14:paraId="72B1D86A" w14:textId="77777777" w:rsidR="00FF764D" w:rsidRDefault="00FF764D" w:rsidP="00FF764D">
      <w:pPr>
        <w:pStyle w:val="Lijstalinea"/>
        <w:numPr>
          <w:ilvl w:val="0"/>
          <w:numId w:val="2"/>
        </w:numPr>
      </w:pPr>
      <w:r>
        <w:t>Kies voor enter of zoeken.</w:t>
      </w:r>
    </w:p>
    <w:p w14:paraId="2BC86101" w14:textId="77777777" w:rsidR="00FF764D" w:rsidRDefault="00FF764D" w:rsidP="00FF764D">
      <w:pPr>
        <w:pStyle w:val="Lijstalinea"/>
        <w:numPr>
          <w:ilvl w:val="0"/>
          <w:numId w:val="2"/>
        </w:numPr>
      </w:pPr>
      <w:r w:rsidRPr="00F947B0">
        <w:t>De zoekresultaten worden weergegeven met titel, auteur, producent, bestandsformaat en grootte</w:t>
      </w:r>
      <w:r>
        <w:t>.</w:t>
      </w:r>
    </w:p>
    <w:p w14:paraId="413E3F00" w14:textId="0B3295DB" w:rsidR="00FF764D" w:rsidRDefault="00FF764D" w:rsidP="00FF764D">
      <w:pPr>
        <w:pStyle w:val="Lijstalinea"/>
        <w:numPr>
          <w:ilvl w:val="0"/>
          <w:numId w:val="2"/>
        </w:numPr>
      </w:pPr>
      <w:r>
        <w:lastRenderedPageBreak/>
        <w:t>Selecteer een zoekresultaat voor meer informatie over het boek</w:t>
      </w:r>
      <w:r>
        <w:t xml:space="preserve"> (dubbeltik met spraaksoftware op de titel)</w:t>
      </w:r>
      <w:r>
        <w:t xml:space="preserve">. </w:t>
      </w:r>
    </w:p>
    <w:p w14:paraId="0C03C276" w14:textId="77777777" w:rsidR="00FF764D" w:rsidRDefault="00FF764D" w:rsidP="00FF764D">
      <w:r>
        <w:t>Wil je de zoekresultaten filteren? Kies dan voor de optie ‘Search Filter’. Je kunt op het Formaat, de taal en de producent filteren. Kies voor Opslaan en vervolgens ga je automatisch weer naar de zoekresultaten.</w:t>
      </w:r>
    </w:p>
    <w:p w14:paraId="0747EC15" w14:textId="77777777" w:rsidR="00FF764D" w:rsidRDefault="00FF764D" w:rsidP="00FF764D">
      <w:pPr>
        <w:pStyle w:val="Kop2"/>
      </w:pPr>
      <w:bookmarkStart w:id="4" w:name="_Toc216347499"/>
      <w:r>
        <w:t>Hoe download ik een boek?</w:t>
      </w:r>
      <w:bookmarkEnd w:id="4"/>
    </w:p>
    <w:p w14:paraId="6D38927B" w14:textId="598AEEC5" w:rsidR="00FF764D" w:rsidRDefault="00FF764D" w:rsidP="00FF764D">
      <w:pPr>
        <w:pStyle w:val="Lijstalinea"/>
        <w:numPr>
          <w:ilvl w:val="0"/>
          <w:numId w:val="3"/>
        </w:numPr>
      </w:pPr>
      <w:r>
        <w:t xml:space="preserve">Druk </w:t>
      </w:r>
      <w:r>
        <w:t xml:space="preserve">of dubbeltik </w:t>
      </w:r>
      <w:r>
        <w:t>op een boek uit de zoekresultaten</w:t>
      </w:r>
      <w:r>
        <w:t>.</w:t>
      </w:r>
    </w:p>
    <w:p w14:paraId="2E586302" w14:textId="77777777" w:rsidR="00FF764D" w:rsidRDefault="00FF764D" w:rsidP="00FF764D">
      <w:pPr>
        <w:pStyle w:val="Lijstalinea"/>
        <w:numPr>
          <w:ilvl w:val="0"/>
          <w:numId w:val="3"/>
        </w:numPr>
      </w:pPr>
      <w:r>
        <w:t>Nu kom je uit op de informatiepagina van het boek. Hier staat ook in welk formaat het boek beschikbaar is.</w:t>
      </w:r>
    </w:p>
    <w:p w14:paraId="0FDB13FA" w14:textId="77777777" w:rsidR="00FF764D" w:rsidRDefault="00FF764D" w:rsidP="00FF764D">
      <w:pPr>
        <w:pStyle w:val="Lijstalinea"/>
        <w:numPr>
          <w:ilvl w:val="0"/>
          <w:numId w:val="3"/>
        </w:numPr>
      </w:pPr>
      <w:r>
        <w:t xml:space="preserve">Op deze pagina vind je één knop, genaamd ‘Downloaden’. </w:t>
      </w:r>
    </w:p>
    <w:p w14:paraId="629A25E6" w14:textId="4BBAACE3" w:rsidR="00FF764D" w:rsidRDefault="00FF764D" w:rsidP="00FF764D">
      <w:pPr>
        <w:pStyle w:val="Lijstalinea"/>
        <w:numPr>
          <w:ilvl w:val="0"/>
          <w:numId w:val="3"/>
        </w:numPr>
      </w:pPr>
      <w:r>
        <w:t xml:space="preserve">Druk </w:t>
      </w:r>
      <w:r>
        <w:t xml:space="preserve">of dubbeltik </w:t>
      </w:r>
      <w:r>
        <w:t xml:space="preserve">op ‘Downloaden’. </w:t>
      </w:r>
    </w:p>
    <w:p w14:paraId="4EACDEB7" w14:textId="5023530D" w:rsidR="00FF764D" w:rsidRDefault="00FF764D" w:rsidP="00FF764D">
      <w:pPr>
        <w:pStyle w:val="Lijstalinea"/>
        <w:numPr>
          <w:ilvl w:val="0"/>
          <w:numId w:val="3"/>
        </w:numPr>
      </w:pPr>
      <w:r w:rsidRPr="00D75D01">
        <w:t>Tijdens het downloaden verandert de knop in een voortgangsbalk</w:t>
      </w:r>
      <w:r>
        <w:t xml:space="preserve"> met percentages.</w:t>
      </w:r>
      <w:r>
        <w:t xml:space="preserve"> Als je spraaksoftware gebruikt hoor je het percentage.</w:t>
      </w:r>
    </w:p>
    <w:p w14:paraId="58E8FD7A" w14:textId="24E28C02" w:rsidR="00FF764D" w:rsidRDefault="00FF764D" w:rsidP="00FF764D">
      <w:pPr>
        <w:pStyle w:val="Lijstalinea"/>
        <w:numPr>
          <w:ilvl w:val="0"/>
          <w:numId w:val="3"/>
        </w:numPr>
      </w:pPr>
      <w:r>
        <w:t xml:space="preserve">Na de download druk </w:t>
      </w:r>
      <w:r>
        <w:t xml:space="preserve">of dubbeltik </w:t>
      </w:r>
      <w:r>
        <w:t>je op</w:t>
      </w:r>
      <w:r w:rsidRPr="00D75D01">
        <w:t xml:space="preserve"> de knop ‘Open</w:t>
      </w:r>
      <w:r>
        <w:t>en</w:t>
      </w:r>
      <w:r w:rsidRPr="00D75D01">
        <w:t>’</w:t>
      </w:r>
      <w:r>
        <w:t xml:space="preserve">. </w:t>
      </w:r>
    </w:p>
    <w:p w14:paraId="7D5119D8" w14:textId="6D2ECD55" w:rsidR="00FF764D" w:rsidRDefault="00FF764D" w:rsidP="00FF764D">
      <w:pPr>
        <w:pStyle w:val="Lijstalinea"/>
        <w:numPr>
          <w:ilvl w:val="0"/>
          <w:numId w:val="3"/>
        </w:numPr>
      </w:pPr>
      <w:r>
        <w:t>Als je de app net hebt gedownload kan het</w:t>
      </w:r>
      <w:r>
        <w:t xml:space="preserve"> zijn dat je telefoon een pop-up geeft of je meldingen van </w:t>
      </w:r>
      <w:proofErr w:type="spellStart"/>
      <w:r>
        <w:t>EasyReader</w:t>
      </w:r>
      <w:proofErr w:type="spellEnd"/>
      <w:r>
        <w:t xml:space="preserve"> wilt toestaan. Kies voor ‘Toestaan’ of ‘Niet toestaan’.</w:t>
      </w:r>
    </w:p>
    <w:p w14:paraId="2B595C38" w14:textId="77777777" w:rsidR="00FF764D" w:rsidRDefault="00FF764D" w:rsidP="00FF764D">
      <w:pPr>
        <w:pStyle w:val="Lijstalinea"/>
        <w:numPr>
          <w:ilvl w:val="0"/>
          <w:numId w:val="3"/>
        </w:numPr>
      </w:pPr>
      <w:r>
        <w:t>Het boek wordt geopend in het formaat waarin je het hebt gedownload.</w:t>
      </w:r>
    </w:p>
    <w:p w14:paraId="1E33A7CA" w14:textId="77777777" w:rsidR="00FF764D" w:rsidRDefault="00FF764D" w:rsidP="00FF764D">
      <w:pPr>
        <w:pStyle w:val="Lijstalinea"/>
        <w:numPr>
          <w:ilvl w:val="0"/>
          <w:numId w:val="3"/>
        </w:numPr>
      </w:pPr>
      <w:r>
        <w:t xml:space="preserve">Je vindt het boek ook terug bij ‘Mijn boeken’. </w:t>
      </w:r>
    </w:p>
    <w:p w14:paraId="3EB8A2E3" w14:textId="77777777" w:rsidR="00FF764D" w:rsidRDefault="00FF764D" w:rsidP="00FF764D">
      <w:pPr>
        <w:pStyle w:val="Kop2"/>
      </w:pPr>
      <w:bookmarkStart w:id="5" w:name="_Toc216347500"/>
      <w:r>
        <w:t>Hoe verwijder ik een boek?</w:t>
      </w:r>
      <w:bookmarkEnd w:id="5"/>
    </w:p>
    <w:p w14:paraId="4C4DA246" w14:textId="77777777" w:rsidR="00FF764D" w:rsidRDefault="00FF764D" w:rsidP="00FF764D">
      <w:r>
        <w:t>Wil je een boek verwijderen uit je eigen overzicht (‘Mijn boeken’)? Dat kan via de volgende stappen:</w:t>
      </w:r>
    </w:p>
    <w:p w14:paraId="59574007" w14:textId="77777777" w:rsidR="00FF764D" w:rsidRDefault="00FF764D" w:rsidP="00FF764D">
      <w:pPr>
        <w:pStyle w:val="Lijstalinea"/>
        <w:numPr>
          <w:ilvl w:val="0"/>
          <w:numId w:val="4"/>
        </w:numPr>
      </w:pPr>
      <w:r>
        <w:t>Open ‘Mijn boeken’.</w:t>
      </w:r>
    </w:p>
    <w:p w14:paraId="03403C44" w14:textId="77777777" w:rsidR="00FF764D" w:rsidRDefault="00FF764D" w:rsidP="00FF764D">
      <w:pPr>
        <w:pStyle w:val="Lijstalinea"/>
        <w:numPr>
          <w:ilvl w:val="0"/>
          <w:numId w:val="4"/>
        </w:numPr>
      </w:pPr>
      <w:r>
        <w:t xml:space="preserve">Hier vind je het overzicht van jouw toegevoegde boeken. Druk op de drie puntjes bij een boektitel (‘Meer informatie’). </w:t>
      </w:r>
    </w:p>
    <w:p w14:paraId="5254A982" w14:textId="77777777" w:rsidR="00FF764D" w:rsidRDefault="00FF764D" w:rsidP="00FF764D">
      <w:pPr>
        <w:pStyle w:val="Lijstalinea"/>
        <w:numPr>
          <w:ilvl w:val="0"/>
          <w:numId w:val="4"/>
        </w:numPr>
      </w:pPr>
      <w:r>
        <w:t xml:space="preserve">Je bevindt je nu op de informatiepagina van het boek, genaamd ‘Boekgegevens’. </w:t>
      </w:r>
    </w:p>
    <w:p w14:paraId="14F7D1E6" w14:textId="23C44CF8" w:rsidR="00FF764D" w:rsidRDefault="00FF764D" w:rsidP="00FF764D">
      <w:pPr>
        <w:pStyle w:val="Lijstalinea"/>
        <w:numPr>
          <w:ilvl w:val="0"/>
          <w:numId w:val="4"/>
        </w:numPr>
      </w:pPr>
      <w:r>
        <w:t xml:space="preserve">Na de kop ‘Boekgegevens’ vind je de optie om de titel te verwijderen (het prullenbakicoontje). </w:t>
      </w:r>
      <w:r>
        <w:t>Met spraaksoftware heet deze optie ‘Verwijderen’.</w:t>
      </w:r>
    </w:p>
    <w:p w14:paraId="1B84CE94" w14:textId="7C0006C8" w:rsidR="00800316" w:rsidRDefault="00FF764D" w:rsidP="00FF764D">
      <w:pPr>
        <w:pStyle w:val="Lijstalinea"/>
        <w:numPr>
          <w:ilvl w:val="0"/>
          <w:numId w:val="4"/>
        </w:numPr>
      </w:pPr>
      <w:r>
        <w:t>Kies</w:t>
      </w:r>
      <w:r>
        <w:t>/dubbeltik</w:t>
      </w:r>
      <w:r>
        <w:t xml:space="preserve"> voor deze optie en het boek wordt verwijderd uit je overzicht.</w:t>
      </w:r>
    </w:p>
    <w:sectPr w:rsidR="00800316" w:rsidSect="00FF764D">
      <w:footerReference w:type="default" r:id="rId11"/>
      <w:pgSz w:w="11906" w:h="16838"/>
      <w:pgMar w:top="1417" w:right="1417" w:bottom="1417" w:left="1417" w:header="708" w:footer="708" w:gutter="0"/>
      <w:pgNumType w:start="1"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94E9" w14:textId="77777777" w:rsidR="0053712C" w:rsidRDefault="0053712C" w:rsidP="00FF764D">
      <w:pPr>
        <w:spacing w:after="0" w:line="240" w:lineRule="auto"/>
      </w:pPr>
      <w:r>
        <w:separator/>
      </w:r>
    </w:p>
  </w:endnote>
  <w:endnote w:type="continuationSeparator" w:id="0">
    <w:p w14:paraId="3907F94F" w14:textId="77777777" w:rsidR="0053712C" w:rsidRDefault="0053712C" w:rsidP="00FF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342770"/>
      <w:docPartObj>
        <w:docPartGallery w:val="Page Numbers (Bottom of Page)"/>
        <w:docPartUnique/>
      </w:docPartObj>
    </w:sdtPr>
    <w:sdtContent>
      <w:p w14:paraId="2387E618" w14:textId="30F47463" w:rsidR="00FF764D" w:rsidRDefault="00FF764D">
        <w:pPr>
          <w:pStyle w:val="Voettekst"/>
          <w:jc w:val="right"/>
        </w:pPr>
        <w:r>
          <w:fldChar w:fldCharType="begin"/>
        </w:r>
        <w:r>
          <w:instrText>PAGE   \* MERGEFORMAT</w:instrText>
        </w:r>
        <w:r>
          <w:fldChar w:fldCharType="separate"/>
        </w:r>
        <w:r>
          <w:t>2</w:t>
        </w:r>
        <w:r>
          <w:fldChar w:fldCharType="end"/>
        </w:r>
      </w:p>
    </w:sdtContent>
  </w:sdt>
  <w:p w14:paraId="66782731" w14:textId="77777777" w:rsidR="00FF764D" w:rsidRDefault="00FF76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753A" w14:textId="77777777" w:rsidR="0053712C" w:rsidRDefault="0053712C" w:rsidP="00FF764D">
      <w:pPr>
        <w:spacing w:after="0" w:line="240" w:lineRule="auto"/>
      </w:pPr>
      <w:r>
        <w:separator/>
      </w:r>
    </w:p>
  </w:footnote>
  <w:footnote w:type="continuationSeparator" w:id="0">
    <w:p w14:paraId="4B2EF697" w14:textId="77777777" w:rsidR="0053712C" w:rsidRDefault="0053712C" w:rsidP="00FF7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A45"/>
    <w:multiLevelType w:val="hybridMultilevel"/>
    <w:tmpl w:val="8D7402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D93041"/>
    <w:multiLevelType w:val="hybridMultilevel"/>
    <w:tmpl w:val="E44601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2F469D"/>
    <w:multiLevelType w:val="hybridMultilevel"/>
    <w:tmpl w:val="621C41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1D5EF4"/>
    <w:multiLevelType w:val="hybridMultilevel"/>
    <w:tmpl w:val="20D4BD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271508">
    <w:abstractNumId w:val="3"/>
  </w:num>
  <w:num w:numId="2" w16cid:durableId="65764760">
    <w:abstractNumId w:val="1"/>
  </w:num>
  <w:num w:numId="3" w16cid:durableId="351297242">
    <w:abstractNumId w:val="2"/>
  </w:num>
  <w:num w:numId="4" w16cid:durableId="14990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4D"/>
    <w:rsid w:val="001D1897"/>
    <w:rsid w:val="002C1018"/>
    <w:rsid w:val="005148D1"/>
    <w:rsid w:val="0053712C"/>
    <w:rsid w:val="0067632E"/>
    <w:rsid w:val="00800316"/>
    <w:rsid w:val="00AB7864"/>
    <w:rsid w:val="00C12B28"/>
    <w:rsid w:val="00CB2118"/>
    <w:rsid w:val="00FF76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D8"/>
  <w15:chartTrackingRefBased/>
  <w15:docId w15:val="{AF057F0D-8A46-4753-9BFC-92806BC8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764D"/>
    <w:pPr>
      <w:spacing w:after="200" w:line="360" w:lineRule="auto"/>
    </w:pPr>
    <w:rPr>
      <w:kern w:val="0"/>
      <w14:ligatures w14:val="none"/>
    </w:rPr>
  </w:style>
  <w:style w:type="paragraph" w:styleId="Kop1">
    <w:name w:val="heading 1"/>
    <w:basedOn w:val="Standaard"/>
    <w:next w:val="Standaard"/>
    <w:link w:val="Kop1Char"/>
    <w:autoRedefine/>
    <w:uiPriority w:val="9"/>
    <w:qFormat/>
    <w:rsid w:val="00FF764D"/>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autoRedefine/>
    <w:uiPriority w:val="9"/>
    <w:unhideWhenUsed/>
    <w:qFormat/>
    <w:rsid w:val="0067632E"/>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autoRedefine/>
    <w:uiPriority w:val="9"/>
    <w:semiHidden/>
    <w:unhideWhenUsed/>
    <w:qFormat/>
    <w:rsid w:val="0067632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FF76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FF764D"/>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F76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F764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F764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F764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7632E"/>
    <w:rPr>
      <w:rFonts w:eastAsiaTheme="majorEastAsia" w:cstheme="majorBidi"/>
      <w:kern w:val="0"/>
      <w:sz w:val="32"/>
      <w:szCs w:val="32"/>
      <w14:ligatures w14:val="none"/>
    </w:rPr>
  </w:style>
  <w:style w:type="character" w:customStyle="1" w:styleId="Kop1Char">
    <w:name w:val="Kop 1 Char"/>
    <w:basedOn w:val="Standaardalinea-lettertype"/>
    <w:link w:val="Kop1"/>
    <w:uiPriority w:val="9"/>
    <w:rsid w:val="00FF764D"/>
    <w:rPr>
      <w:rFonts w:eastAsiaTheme="majorEastAsia" w:cstheme="majorBidi"/>
      <w:kern w:val="0"/>
      <w:sz w:val="40"/>
      <w:szCs w:val="40"/>
      <w14:ligatures w14:val="none"/>
    </w:rPr>
  </w:style>
  <w:style w:type="character" w:customStyle="1" w:styleId="Kop3Char">
    <w:name w:val="Kop 3 Char"/>
    <w:basedOn w:val="Standaardalinea-lettertype"/>
    <w:link w:val="Kop3"/>
    <w:uiPriority w:val="9"/>
    <w:semiHidden/>
    <w:rsid w:val="0067632E"/>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FF764D"/>
    <w:rPr>
      <w:rFonts w:asciiTheme="minorHAnsi" w:eastAsiaTheme="majorEastAsia" w:hAnsiTheme="minorHAnsi" w:cstheme="majorBidi"/>
      <w:i/>
      <w:iCs/>
      <w:color w:val="0F4761" w:themeColor="accent1" w:themeShade="BF"/>
      <w:kern w:val="0"/>
      <w14:ligatures w14:val="none"/>
    </w:rPr>
  </w:style>
  <w:style w:type="character" w:customStyle="1" w:styleId="Kop5Char">
    <w:name w:val="Kop 5 Char"/>
    <w:basedOn w:val="Standaardalinea-lettertype"/>
    <w:link w:val="Kop5"/>
    <w:uiPriority w:val="9"/>
    <w:semiHidden/>
    <w:rsid w:val="00FF764D"/>
    <w:rPr>
      <w:rFonts w:asciiTheme="minorHAnsi" w:eastAsiaTheme="majorEastAsia" w:hAnsiTheme="minorHAnsi" w:cstheme="majorBidi"/>
      <w:color w:val="0F4761" w:themeColor="accent1" w:themeShade="BF"/>
      <w:kern w:val="0"/>
      <w14:ligatures w14:val="none"/>
    </w:rPr>
  </w:style>
  <w:style w:type="character" w:customStyle="1" w:styleId="Kop6Char">
    <w:name w:val="Kop 6 Char"/>
    <w:basedOn w:val="Standaardalinea-lettertype"/>
    <w:link w:val="Kop6"/>
    <w:uiPriority w:val="9"/>
    <w:semiHidden/>
    <w:rsid w:val="00FF764D"/>
    <w:rPr>
      <w:rFonts w:asciiTheme="minorHAnsi" w:eastAsiaTheme="majorEastAsia" w:hAnsiTheme="minorHAnsi" w:cstheme="majorBidi"/>
      <w:i/>
      <w:iCs/>
      <w:color w:val="595959" w:themeColor="text1" w:themeTint="A6"/>
      <w:kern w:val="0"/>
      <w14:ligatures w14:val="none"/>
    </w:rPr>
  </w:style>
  <w:style w:type="character" w:customStyle="1" w:styleId="Kop7Char">
    <w:name w:val="Kop 7 Char"/>
    <w:basedOn w:val="Standaardalinea-lettertype"/>
    <w:link w:val="Kop7"/>
    <w:uiPriority w:val="9"/>
    <w:semiHidden/>
    <w:rsid w:val="00FF764D"/>
    <w:rPr>
      <w:rFonts w:asciiTheme="minorHAnsi" w:eastAsiaTheme="majorEastAsia" w:hAnsiTheme="minorHAnsi" w:cstheme="majorBidi"/>
      <w:color w:val="595959" w:themeColor="text1" w:themeTint="A6"/>
      <w:kern w:val="0"/>
      <w14:ligatures w14:val="none"/>
    </w:rPr>
  </w:style>
  <w:style w:type="character" w:customStyle="1" w:styleId="Kop8Char">
    <w:name w:val="Kop 8 Char"/>
    <w:basedOn w:val="Standaardalinea-lettertype"/>
    <w:link w:val="Kop8"/>
    <w:uiPriority w:val="9"/>
    <w:semiHidden/>
    <w:rsid w:val="00FF764D"/>
    <w:rPr>
      <w:rFonts w:asciiTheme="minorHAnsi" w:eastAsiaTheme="majorEastAsia" w:hAnsiTheme="minorHAnsi" w:cstheme="majorBidi"/>
      <w:i/>
      <w:iCs/>
      <w:color w:val="272727" w:themeColor="text1" w:themeTint="D8"/>
      <w:kern w:val="0"/>
      <w14:ligatures w14:val="none"/>
    </w:rPr>
  </w:style>
  <w:style w:type="character" w:customStyle="1" w:styleId="Kop9Char">
    <w:name w:val="Kop 9 Char"/>
    <w:basedOn w:val="Standaardalinea-lettertype"/>
    <w:link w:val="Kop9"/>
    <w:uiPriority w:val="9"/>
    <w:semiHidden/>
    <w:rsid w:val="00FF764D"/>
    <w:rPr>
      <w:rFonts w:asciiTheme="minorHAnsi" w:eastAsiaTheme="majorEastAsia" w:hAnsiTheme="minorHAnsi" w:cstheme="majorBidi"/>
      <w:color w:val="272727" w:themeColor="text1" w:themeTint="D8"/>
      <w:kern w:val="0"/>
      <w14:ligatures w14:val="none"/>
    </w:rPr>
  </w:style>
  <w:style w:type="paragraph" w:styleId="Titel">
    <w:name w:val="Title"/>
    <w:basedOn w:val="Standaard"/>
    <w:next w:val="Standaard"/>
    <w:link w:val="TitelChar"/>
    <w:uiPriority w:val="10"/>
    <w:qFormat/>
    <w:rsid w:val="00FF7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764D"/>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FF76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764D"/>
    <w:rPr>
      <w:rFonts w:asciiTheme="minorHAnsi" w:eastAsiaTheme="majorEastAsia" w:hAnsiTheme="minorHAnsi"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FF764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F764D"/>
    <w:rPr>
      <w:i/>
      <w:iCs/>
      <w:color w:val="404040" w:themeColor="text1" w:themeTint="BF"/>
      <w:kern w:val="0"/>
      <w14:ligatures w14:val="none"/>
    </w:rPr>
  </w:style>
  <w:style w:type="paragraph" w:styleId="Lijstalinea">
    <w:name w:val="List Paragraph"/>
    <w:basedOn w:val="Standaard"/>
    <w:uiPriority w:val="34"/>
    <w:qFormat/>
    <w:rsid w:val="00FF764D"/>
    <w:pPr>
      <w:ind w:left="720"/>
      <w:contextualSpacing/>
    </w:pPr>
  </w:style>
  <w:style w:type="character" w:styleId="Intensievebenadrukking">
    <w:name w:val="Intense Emphasis"/>
    <w:basedOn w:val="Standaardalinea-lettertype"/>
    <w:uiPriority w:val="21"/>
    <w:qFormat/>
    <w:rsid w:val="00FF764D"/>
    <w:rPr>
      <w:i/>
      <w:iCs/>
      <w:color w:val="0F4761" w:themeColor="accent1" w:themeShade="BF"/>
    </w:rPr>
  </w:style>
  <w:style w:type="paragraph" w:styleId="Duidelijkcitaat">
    <w:name w:val="Intense Quote"/>
    <w:basedOn w:val="Standaard"/>
    <w:next w:val="Standaard"/>
    <w:link w:val="DuidelijkcitaatChar"/>
    <w:uiPriority w:val="30"/>
    <w:qFormat/>
    <w:rsid w:val="00FF7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764D"/>
    <w:rPr>
      <w:i/>
      <w:iCs/>
      <w:color w:val="0F4761" w:themeColor="accent1" w:themeShade="BF"/>
      <w:kern w:val="0"/>
      <w14:ligatures w14:val="none"/>
    </w:rPr>
  </w:style>
  <w:style w:type="character" w:styleId="Intensieveverwijzing">
    <w:name w:val="Intense Reference"/>
    <w:basedOn w:val="Standaardalinea-lettertype"/>
    <w:uiPriority w:val="32"/>
    <w:qFormat/>
    <w:rsid w:val="00FF764D"/>
    <w:rPr>
      <w:b/>
      <w:bCs/>
      <w:smallCaps/>
      <w:color w:val="0F4761" w:themeColor="accent1" w:themeShade="BF"/>
      <w:spacing w:val="5"/>
    </w:rPr>
  </w:style>
  <w:style w:type="character" w:styleId="Hyperlink">
    <w:name w:val="Hyperlink"/>
    <w:basedOn w:val="Standaardalinea-lettertype"/>
    <w:uiPriority w:val="99"/>
    <w:unhideWhenUsed/>
    <w:rsid w:val="00FF764D"/>
    <w:rPr>
      <w:color w:val="467886" w:themeColor="hyperlink"/>
      <w:u w:val="single"/>
    </w:rPr>
  </w:style>
  <w:style w:type="character" w:styleId="Verwijzingopmerking">
    <w:name w:val="annotation reference"/>
    <w:basedOn w:val="Standaardalinea-lettertype"/>
    <w:uiPriority w:val="99"/>
    <w:semiHidden/>
    <w:unhideWhenUsed/>
    <w:rsid w:val="00FF764D"/>
    <w:rPr>
      <w:sz w:val="16"/>
      <w:szCs w:val="16"/>
    </w:rPr>
  </w:style>
  <w:style w:type="paragraph" w:styleId="Tekstopmerking">
    <w:name w:val="annotation text"/>
    <w:basedOn w:val="Standaard"/>
    <w:link w:val="TekstopmerkingChar"/>
    <w:uiPriority w:val="99"/>
    <w:unhideWhenUsed/>
    <w:rsid w:val="00FF764D"/>
    <w:pPr>
      <w:spacing w:line="240" w:lineRule="auto"/>
    </w:pPr>
    <w:rPr>
      <w:sz w:val="20"/>
      <w:szCs w:val="20"/>
    </w:rPr>
  </w:style>
  <w:style w:type="character" w:customStyle="1" w:styleId="TekstopmerkingChar">
    <w:name w:val="Tekst opmerking Char"/>
    <w:basedOn w:val="Standaardalinea-lettertype"/>
    <w:link w:val="Tekstopmerking"/>
    <w:uiPriority w:val="99"/>
    <w:rsid w:val="00FF764D"/>
    <w:rPr>
      <w:kern w:val="0"/>
      <w:sz w:val="20"/>
      <w:szCs w:val="20"/>
      <w14:ligatures w14:val="none"/>
    </w:rPr>
  </w:style>
  <w:style w:type="paragraph" w:styleId="Kopvaninhoudsopgave">
    <w:name w:val="TOC Heading"/>
    <w:basedOn w:val="Kop1"/>
    <w:next w:val="Standaard"/>
    <w:uiPriority w:val="39"/>
    <w:unhideWhenUsed/>
    <w:qFormat/>
    <w:rsid w:val="00FF764D"/>
    <w:pPr>
      <w:spacing w:before="240" w:after="0" w:line="259" w:lineRule="auto"/>
      <w:outlineLvl w:val="9"/>
    </w:pPr>
    <w:rPr>
      <w:rFonts w:asciiTheme="majorHAnsi" w:hAnsiTheme="majorHAnsi"/>
      <w:sz w:val="32"/>
      <w:szCs w:val="32"/>
      <w:lang w:eastAsia="nl-NL"/>
    </w:rPr>
  </w:style>
  <w:style w:type="paragraph" w:styleId="Inhopg2">
    <w:name w:val="toc 2"/>
    <w:basedOn w:val="Standaard"/>
    <w:next w:val="Standaard"/>
    <w:autoRedefine/>
    <w:uiPriority w:val="39"/>
    <w:unhideWhenUsed/>
    <w:rsid w:val="00FF764D"/>
    <w:pPr>
      <w:spacing w:after="100" w:line="259" w:lineRule="auto"/>
      <w:ind w:left="220"/>
    </w:pPr>
    <w:rPr>
      <w:rFonts w:asciiTheme="minorHAnsi" w:eastAsiaTheme="minorEastAsia" w:hAnsiTheme="minorHAnsi" w:cs="Times New Roman"/>
      <w:sz w:val="22"/>
      <w:lang w:eastAsia="nl-NL"/>
    </w:rPr>
  </w:style>
  <w:style w:type="paragraph" w:styleId="Koptekst">
    <w:name w:val="header"/>
    <w:basedOn w:val="Standaard"/>
    <w:link w:val="KoptekstChar"/>
    <w:uiPriority w:val="99"/>
    <w:unhideWhenUsed/>
    <w:rsid w:val="00FF76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764D"/>
    <w:rPr>
      <w:kern w:val="0"/>
      <w14:ligatures w14:val="none"/>
    </w:rPr>
  </w:style>
  <w:style w:type="paragraph" w:styleId="Voettekst">
    <w:name w:val="footer"/>
    <w:basedOn w:val="Standaard"/>
    <w:link w:val="VoettekstChar"/>
    <w:uiPriority w:val="99"/>
    <w:unhideWhenUsed/>
    <w:rsid w:val="00FF76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764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s/app/dolphin-easyreader/id11616625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lanten@passendlezen.n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yourdolphin.com/EasyReader-App" TargetMode="External"/><Relationship Id="rId4" Type="http://schemas.openxmlformats.org/officeDocument/2006/relationships/webSettings" Target="webSettings.xml"/><Relationship Id="rId9" Type="http://schemas.openxmlformats.org/officeDocument/2006/relationships/hyperlink" Target="https://play.google.com/store/apps/details?id=com.yourdolphin.easyreader" TargetMode="Externa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904CBA18CEB4FA2AA6F0BDD5BA83F" ma:contentTypeVersion="15" ma:contentTypeDescription="Een nieuw document maken." ma:contentTypeScope="" ma:versionID="f146497b7fd6941310ee39003ec03d27">
  <xsd:schema xmlns:xsd="http://www.w3.org/2001/XMLSchema" xmlns:xs="http://www.w3.org/2001/XMLSchema" xmlns:p="http://schemas.microsoft.com/office/2006/metadata/properties" xmlns:ns2="aef2fdfd-8144-47df-b988-9727fb9f1c26" xmlns:ns3="38df1520-cd8f-49e1-8128-8a8c1e6d683f" targetNamespace="http://schemas.microsoft.com/office/2006/metadata/properties" ma:root="true" ma:fieldsID="42d27e35bb765227f9bfb626aa92a773" ns2:_="" ns3:_="">
    <xsd:import namespace="aef2fdfd-8144-47df-b988-9727fb9f1c26"/>
    <xsd:import namespace="38df1520-cd8f-49e1-8128-8a8c1e6d6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2fdfd-8144-47df-b988-9727fb9f1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b0f67f6-39d2-451c-a472-0e0b95935a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f1520-cd8f-49e1-8128-8a8c1e6d6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450521-cf1d-4ddc-8c22-0db8024640bd}" ma:internalName="TaxCatchAll" ma:showField="CatchAllData" ma:web="38df1520-cd8f-49e1-8128-8a8c1e6d6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f2fdfd-8144-47df-b988-9727fb9f1c26">
      <Terms xmlns="http://schemas.microsoft.com/office/infopath/2007/PartnerControls"/>
    </lcf76f155ced4ddcb4097134ff3c332f>
    <TaxCatchAll xmlns="38df1520-cd8f-49e1-8128-8a8c1e6d683f" xsi:nil="true"/>
  </documentManagement>
</p:properties>
</file>

<file path=customXml/itemProps1.xml><?xml version="1.0" encoding="utf-8"?>
<ds:datastoreItem xmlns:ds="http://schemas.openxmlformats.org/officeDocument/2006/customXml" ds:itemID="{4D65913D-9282-4FA1-A2AC-38B6B9D8AA34}"/>
</file>

<file path=customXml/itemProps2.xml><?xml version="1.0" encoding="utf-8"?>
<ds:datastoreItem xmlns:ds="http://schemas.openxmlformats.org/officeDocument/2006/customXml" ds:itemID="{85DB272A-BF40-4C60-AB32-1F1796AC92F2}"/>
</file>

<file path=customXml/itemProps3.xml><?xml version="1.0" encoding="utf-8"?>
<ds:datastoreItem xmlns:ds="http://schemas.openxmlformats.org/officeDocument/2006/customXml" ds:itemID="{12B818F8-0B1B-4EEF-A959-B736D32A52BC}"/>
</file>

<file path=docProps/app.xml><?xml version="1.0" encoding="utf-8"?>
<Properties xmlns="http://schemas.openxmlformats.org/officeDocument/2006/extended-properties" xmlns:vt="http://schemas.openxmlformats.org/officeDocument/2006/docPropsVTypes">
  <Template>Normal</Template>
  <TotalTime>10</TotalTime>
  <Pages>5</Pages>
  <Words>716</Words>
  <Characters>3938</Characters>
  <Application>Microsoft Office Word</Application>
  <DocSecurity>0</DocSecurity>
  <Lines>32</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Koorn | Passend Lezen</dc:creator>
  <cp:keywords/>
  <dc:description/>
  <cp:lastModifiedBy>Jytte Koorn | Passend Lezen</cp:lastModifiedBy>
  <cp:revision>1</cp:revision>
  <dcterms:created xsi:type="dcterms:W3CDTF">2026-01-13T09:21:00Z</dcterms:created>
  <dcterms:modified xsi:type="dcterms:W3CDTF">2026-01-13T09:31:00Z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0x010100072904CBA18CEB4FA2AA6F0BDD5BA83F</vt:lpwstr>
  </property>
</Properties>
</file>